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D2FD" w14:textId="77777777" w:rsidR="00C0371E" w:rsidRPr="00C0371E" w:rsidRDefault="00C0371E" w:rsidP="00C0371E">
      <w:pPr>
        <w:spacing w:after="0" w:line="240" w:lineRule="auto"/>
        <w:jc w:val="center"/>
        <w:rPr>
          <w:b/>
          <w:bCs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C0371E">
        <w:rPr>
          <w:b/>
          <w:bCs/>
        </w:rPr>
        <w:t>AZIENDA FARMASOCIOSANITARIA CAPITOLINA – FARMACAP</w:t>
      </w:r>
    </w:p>
    <w:p w14:paraId="7AF91A55" w14:textId="77777777" w:rsidR="00C0371E" w:rsidRPr="00C0371E" w:rsidRDefault="00C0371E" w:rsidP="00C0371E">
      <w:pPr>
        <w:spacing w:after="0" w:line="240" w:lineRule="auto"/>
        <w:jc w:val="center"/>
        <w:rPr>
          <w:b/>
        </w:rPr>
      </w:pPr>
      <w:r w:rsidRPr="00C0371E">
        <w:rPr>
          <w:b/>
        </w:rPr>
        <w:t>AVVISO DI SELEZIONE PUBBLICA, PER TITOLI ED ESAMI,</w:t>
      </w:r>
    </w:p>
    <w:p w14:paraId="41743AB2" w14:textId="77777777" w:rsidR="00C0371E" w:rsidRPr="00C0371E" w:rsidRDefault="00C0371E" w:rsidP="00C0371E">
      <w:pPr>
        <w:spacing w:after="0" w:line="240" w:lineRule="auto"/>
        <w:jc w:val="center"/>
        <w:rPr>
          <w:b/>
        </w:rPr>
      </w:pPr>
      <w:r w:rsidRPr="00C0371E">
        <w:rPr>
          <w:b/>
        </w:rPr>
        <w:t>PER LA COSTITUZIONE DI UNA GRADUATORIA DA UTILIZZARE PER L'ASSUNZIONE DI COADIUTORI NON FARMACISTI</w:t>
      </w:r>
    </w:p>
    <w:p w14:paraId="22FC9668" w14:textId="77777777" w:rsidR="00C0371E" w:rsidRPr="00C0371E" w:rsidRDefault="00C0371E" w:rsidP="00C0371E">
      <w:pPr>
        <w:spacing w:after="0" w:line="240" w:lineRule="auto"/>
        <w:jc w:val="center"/>
      </w:pPr>
    </w:p>
    <w:p w14:paraId="4F22E228" w14:textId="77777777" w:rsidR="00C0371E" w:rsidRPr="00C0371E" w:rsidRDefault="00C0371E" w:rsidP="00C0371E">
      <w:pPr>
        <w:spacing w:after="0" w:line="240" w:lineRule="auto"/>
        <w:jc w:val="center"/>
        <w:rPr>
          <w:b/>
        </w:rPr>
      </w:pPr>
      <w:r w:rsidRPr="00C0371E">
        <w:rPr>
          <w:b/>
        </w:rPr>
        <w:t>DOMANDA DI PARTECIPAZIONE</w:t>
      </w:r>
    </w:p>
    <w:bookmarkEnd w:id="0"/>
    <w:bookmarkEnd w:id="1"/>
    <w:p w14:paraId="084AF239" w14:textId="77777777" w:rsidR="00C0371E" w:rsidRPr="00C0371E" w:rsidRDefault="00C0371E" w:rsidP="00C0371E">
      <w:pPr>
        <w:spacing w:after="0" w:line="240" w:lineRule="auto"/>
        <w:jc w:val="center"/>
      </w:pPr>
      <w:r w:rsidRPr="00C0371E">
        <w:t>redatta ai sensi del D.P.R. 28 Dicembre 2000 n. 445</w:t>
      </w:r>
    </w:p>
    <w:bookmarkEnd w:id="2"/>
    <w:bookmarkEnd w:id="3"/>
    <w:bookmarkEnd w:id="4"/>
    <w:bookmarkEnd w:id="5"/>
    <w:bookmarkEnd w:id="6"/>
    <w:p w14:paraId="3E3B3871" w14:textId="77777777" w:rsidR="00C0371E" w:rsidRPr="00C0371E" w:rsidRDefault="00C0371E" w:rsidP="00C0371E">
      <w:pPr>
        <w:spacing w:after="0" w:line="240" w:lineRule="auto"/>
      </w:pPr>
    </w:p>
    <w:p w14:paraId="00F128B0" w14:textId="77777777" w:rsidR="00C0371E" w:rsidRPr="00C0371E" w:rsidRDefault="00C0371E" w:rsidP="00C0371E">
      <w:pPr>
        <w:spacing w:after="0" w:line="240" w:lineRule="auto"/>
      </w:pPr>
      <w:r w:rsidRPr="00C0371E">
        <w:t xml:space="preserve">Il sottoscritto___________________________________________,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3EB28F0D" w14:textId="77777777" w:rsidR="00C0371E" w:rsidRPr="00C0371E" w:rsidRDefault="00C0371E" w:rsidP="00C0371E">
      <w:pPr>
        <w:spacing w:after="0" w:line="240" w:lineRule="auto"/>
      </w:pPr>
      <w:r w:rsidRPr="00C0371E">
        <w:t>Indirizzo mail ______________________________________________ telefono ______________________</w:t>
      </w:r>
    </w:p>
    <w:p w14:paraId="6326B885" w14:textId="77777777" w:rsidR="00C0371E" w:rsidRPr="00C0371E" w:rsidRDefault="00C0371E" w:rsidP="00C0371E">
      <w:pPr>
        <w:spacing w:after="0" w:line="240" w:lineRule="auto"/>
      </w:pPr>
      <w:r w:rsidRPr="00C0371E">
        <w:t>Indirizzo mail PEC  _________________________________________</w:t>
      </w:r>
    </w:p>
    <w:p w14:paraId="5F81A09A" w14:textId="77777777" w:rsidR="00C0371E" w:rsidRPr="00C0371E" w:rsidRDefault="00C0371E" w:rsidP="00C0371E">
      <w:pPr>
        <w:spacing w:after="0" w:line="240" w:lineRule="auto"/>
      </w:pPr>
    </w:p>
    <w:p w14:paraId="0AFB2F6E" w14:textId="77777777" w:rsidR="00C0371E" w:rsidRPr="00C0371E" w:rsidRDefault="00C0371E" w:rsidP="00C0371E">
      <w:pPr>
        <w:spacing w:after="0" w:line="240" w:lineRule="auto"/>
        <w:jc w:val="center"/>
      </w:pPr>
      <w:r w:rsidRPr="00C0371E">
        <w:t>DICHIARA</w:t>
      </w:r>
    </w:p>
    <w:p w14:paraId="61574F9F" w14:textId="28E4AC88" w:rsidR="00C0371E" w:rsidRPr="00C0371E" w:rsidRDefault="00C0371E" w:rsidP="00C0371E">
      <w:pPr>
        <w:spacing w:after="0" w:line="240" w:lineRule="auto"/>
        <w:jc w:val="both"/>
      </w:pPr>
      <w:r w:rsidRPr="00C0371E">
        <w:t xml:space="preserve"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>
        <w:t>il sottoscritto</w:t>
      </w:r>
      <w:r w:rsidRPr="00C0371E">
        <w:t xml:space="preserve"> decadrà dai benefici per i quali la stessa è rilasciata</w:t>
      </w:r>
    </w:p>
    <w:p w14:paraId="6D967D98" w14:textId="77777777" w:rsidR="00C0371E" w:rsidRPr="00C0371E" w:rsidRDefault="00C0371E" w:rsidP="00C0371E">
      <w:pPr>
        <w:spacing w:after="0" w:line="240" w:lineRule="auto"/>
      </w:pPr>
    </w:p>
    <w:p w14:paraId="415D3391" w14:textId="77777777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bookmarkStart w:id="7" w:name="OLE_LINK29"/>
      <w:r w:rsidRPr="00C0371E">
        <w:t>di essere in possesso dei seguenti requisiti:</w:t>
      </w:r>
    </w:p>
    <w:p w14:paraId="2F902B8D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 xml:space="preserve">essere in possesso del diploma di formazione secondaria superiore </w:t>
      </w:r>
    </w:p>
    <w:p w14:paraId="48E38CF3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>essere in possesso della cittadinanza italiana; il requisito non è richiesto per i candidati che dalla legge sono equiparati ai cittadini italiani, nonché per gli appartenenti all’Unione Europea, fatte salve le eccezioni di cui al decreto del Presidente del Consiglio dei Ministri 7 febbraio 1994 (Gazzetta Ufficiale 15/2/1994 n. 61)</w:t>
      </w:r>
    </w:p>
    <w:p w14:paraId="5CA3201D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>avere idoneità psico-fisica all’espletamento delle mansioni da svolgere. L’Azienda ha facoltà di sottoporre a visita medica di controllo i vincitori della selezione, in base alla normativa vigente, la non idoneità comporta l’esclusione dalla graduatoria</w:t>
      </w:r>
    </w:p>
    <w:p w14:paraId="7913F091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>avere pieno godimento dei diritti civili e politici</w:t>
      </w:r>
    </w:p>
    <w:p w14:paraId="0D00EA6F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>assenza di condanne, anche non passate in giudicato, per uno dei reati previsti dal capo I del titolo II del libro secondo del codice penale</w:t>
      </w:r>
    </w:p>
    <w:p w14:paraId="772E4C42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>assenza di provvedimenti interdittivi dai pubblici uffici</w:t>
      </w:r>
    </w:p>
    <w:bookmarkEnd w:id="7"/>
    <w:p w14:paraId="46307910" w14:textId="77777777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r w:rsidRPr="00C0371E">
        <w:t>di non essere stati destituiti o dichiarati decaduti dall'impiego presso una Pubblica Amministrazione</w:t>
      </w:r>
    </w:p>
    <w:p w14:paraId="4CA122AB" w14:textId="77777777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r w:rsidRPr="00C0371E">
        <w:t>di non avere contenziosi pendenti con Roma Capitale o con Farmacap o, infine, con altre partecipate di Roma Capitale</w:t>
      </w:r>
    </w:p>
    <w:p w14:paraId="5CBBDB60" w14:textId="77777777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r w:rsidRPr="00C0371E">
        <w:t xml:space="preserve">di non trovarsi in una delle situazioni di incompatibilità di cui al </w:t>
      </w:r>
      <w:proofErr w:type="spellStart"/>
      <w:r w:rsidRPr="00C0371E">
        <w:t>D.Lgs.</w:t>
      </w:r>
      <w:proofErr w:type="spellEnd"/>
      <w:r w:rsidRPr="00C0371E">
        <w:t xml:space="preserve"> 39/13</w:t>
      </w:r>
    </w:p>
    <w:p w14:paraId="2DDBE93D" w14:textId="77777777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bookmarkStart w:id="8" w:name="_Hlk151655343"/>
      <w:r w:rsidRPr="00C0371E">
        <w:t xml:space="preserve">di non essere titolare di una parafarmacia privata </w:t>
      </w:r>
    </w:p>
    <w:bookmarkEnd w:id="8"/>
    <w:p w14:paraId="688F8A32" w14:textId="77777777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r w:rsidRPr="00C0371E">
        <w:t>di non svolgere altri incarichi in favore di amministrazioni pubbliche e soggetti privati che costituiscano causa di incompatibilità o determinino situazioni anche solo potenziali di conflitto d’interesse</w:t>
      </w:r>
    </w:p>
    <w:p w14:paraId="65B5937A" w14:textId="77777777" w:rsidR="00C0371E" w:rsidRPr="00C0371E" w:rsidRDefault="00C0371E" w:rsidP="00C0371E">
      <w:pPr>
        <w:spacing w:after="0" w:line="240" w:lineRule="auto"/>
      </w:pPr>
    </w:p>
    <w:p w14:paraId="01E79E12" w14:textId="77777777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r w:rsidRPr="00C0371E">
        <w:t>di accettare, avendone presa conoscenza, le norme e le condizioni stabilite dal l’Avviso Pubblico</w:t>
      </w:r>
    </w:p>
    <w:p w14:paraId="2DA7B77C" w14:textId="7B1D4A34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r w:rsidRPr="00C0371E">
        <w:t>di autorizzare il trattamento dei dati personali trasmessi con la domanda di partecipazione alla selezion</w:t>
      </w:r>
      <w:r w:rsidR="002F3CC7">
        <w:t>e</w:t>
      </w:r>
    </w:p>
    <w:p w14:paraId="1636EA91" w14:textId="77777777" w:rsidR="00C0371E" w:rsidRPr="00C0371E" w:rsidRDefault="00C0371E" w:rsidP="00C0371E">
      <w:pPr>
        <w:spacing w:after="0" w:line="240" w:lineRule="auto"/>
      </w:pPr>
    </w:p>
    <w:p w14:paraId="53D170FA" w14:textId="77777777" w:rsidR="00C0371E" w:rsidRPr="00C0371E" w:rsidRDefault="00C0371E" w:rsidP="00C0371E">
      <w:pPr>
        <w:spacing w:after="0" w:line="240" w:lineRule="auto"/>
      </w:pPr>
      <w:r w:rsidRPr="00C0371E">
        <w:t>[  ]</w:t>
      </w:r>
      <w:r w:rsidRPr="00C0371E">
        <w:tab/>
        <w:t>la necessità di dover fruire, ai sensi della Legge 5 febbraio 1992, n. 104, di un ausilio necessario per lo svolgimento delle prove, nonché l'eventuale necessità di tempi aggiuntivi</w:t>
      </w:r>
    </w:p>
    <w:p w14:paraId="24E7F86B" w14:textId="77777777" w:rsidR="00C0371E" w:rsidRPr="00C0371E" w:rsidRDefault="00C0371E" w:rsidP="00C0371E">
      <w:pPr>
        <w:spacing w:after="0" w:line="240" w:lineRule="auto"/>
      </w:pPr>
    </w:p>
    <w:p w14:paraId="130D93F4" w14:textId="77777777" w:rsidR="002F3CC7" w:rsidRDefault="002F3CC7" w:rsidP="002F3CC7">
      <w:pPr>
        <w:spacing w:after="0" w:line="240" w:lineRule="auto"/>
        <w:jc w:val="center"/>
      </w:pPr>
    </w:p>
    <w:p w14:paraId="7569621E" w14:textId="77777777" w:rsidR="002F3CC7" w:rsidRDefault="002F3CC7" w:rsidP="002F3CC7">
      <w:pPr>
        <w:spacing w:after="0" w:line="240" w:lineRule="auto"/>
        <w:jc w:val="center"/>
      </w:pPr>
    </w:p>
    <w:p w14:paraId="234F985A" w14:textId="77777777" w:rsidR="002F3CC7" w:rsidRDefault="002F3CC7" w:rsidP="002F3CC7">
      <w:pPr>
        <w:spacing w:after="0" w:line="240" w:lineRule="auto"/>
        <w:jc w:val="center"/>
      </w:pPr>
    </w:p>
    <w:p w14:paraId="3CF6FFF0" w14:textId="77777777" w:rsidR="002F3CC7" w:rsidRDefault="002F3CC7" w:rsidP="002F3CC7">
      <w:pPr>
        <w:spacing w:after="0" w:line="240" w:lineRule="auto"/>
        <w:jc w:val="center"/>
      </w:pPr>
    </w:p>
    <w:p w14:paraId="3590903D" w14:textId="77777777" w:rsidR="002F3CC7" w:rsidRDefault="002F3CC7" w:rsidP="002F3CC7">
      <w:pPr>
        <w:spacing w:after="0" w:line="240" w:lineRule="auto"/>
        <w:jc w:val="center"/>
      </w:pPr>
    </w:p>
    <w:p w14:paraId="6EE563CA" w14:textId="77777777" w:rsidR="002F3CC7" w:rsidRDefault="002F3CC7" w:rsidP="002F3CC7">
      <w:pPr>
        <w:spacing w:after="0" w:line="240" w:lineRule="auto"/>
        <w:jc w:val="center"/>
      </w:pPr>
    </w:p>
    <w:p w14:paraId="2DF227C2" w14:textId="77777777" w:rsidR="002F3CC7" w:rsidRDefault="002F3CC7" w:rsidP="002F3CC7">
      <w:pPr>
        <w:spacing w:after="0" w:line="240" w:lineRule="auto"/>
        <w:jc w:val="center"/>
      </w:pPr>
    </w:p>
    <w:p w14:paraId="16D4631C" w14:textId="71323397" w:rsidR="00C0371E" w:rsidRDefault="00C0371E" w:rsidP="002F3CC7">
      <w:pPr>
        <w:spacing w:after="0" w:line="240" w:lineRule="auto"/>
        <w:jc w:val="center"/>
      </w:pPr>
      <w:r w:rsidRPr="00C0371E">
        <w:lastRenderedPageBreak/>
        <w:t>DICHIARA INOLTRE</w:t>
      </w:r>
    </w:p>
    <w:p w14:paraId="25A34BF6" w14:textId="77777777" w:rsidR="002F3CC7" w:rsidRPr="00C0371E" w:rsidRDefault="002F3CC7" w:rsidP="002F3CC7">
      <w:pPr>
        <w:spacing w:after="0" w:line="240" w:lineRule="auto"/>
        <w:jc w:val="center"/>
      </w:pPr>
    </w:p>
    <w:p w14:paraId="6CEAF42D" w14:textId="77777777" w:rsidR="00C0371E" w:rsidRPr="00C0371E" w:rsidRDefault="00C0371E" w:rsidP="00C0371E">
      <w:pPr>
        <w:numPr>
          <w:ilvl w:val="0"/>
          <w:numId w:val="1"/>
        </w:numPr>
        <w:spacing w:after="0" w:line="240" w:lineRule="auto"/>
      </w:pPr>
      <w:r w:rsidRPr="00C0371E">
        <w:t xml:space="preserve">di possedere competenze informatiche di base (word processor, fogli elettronici, presentazioni, navigazione web, </w:t>
      </w:r>
      <w:proofErr w:type="spellStart"/>
      <w:r w:rsidRPr="00C0371E">
        <w:t>ecc</w:t>
      </w:r>
      <w:proofErr w:type="spellEnd"/>
      <w:r w:rsidRPr="00C0371E">
        <w:t>)</w:t>
      </w:r>
    </w:p>
    <w:p w14:paraId="0CA64C60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sufficienti</w:t>
      </w:r>
    </w:p>
    <w:p w14:paraId="62CCB340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buone</w:t>
      </w:r>
    </w:p>
    <w:p w14:paraId="620576D0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ottime</w:t>
      </w:r>
    </w:p>
    <w:p w14:paraId="06ABFE3B" w14:textId="77777777" w:rsidR="00C0371E" w:rsidRPr="00C0371E" w:rsidRDefault="00C0371E" w:rsidP="00C0371E">
      <w:pPr>
        <w:spacing w:after="0" w:line="240" w:lineRule="auto"/>
      </w:pPr>
    </w:p>
    <w:p w14:paraId="5CFE389A" w14:textId="77777777" w:rsidR="00C0371E" w:rsidRPr="00C0371E" w:rsidRDefault="00C0371E" w:rsidP="00C0371E">
      <w:pPr>
        <w:spacing w:after="0" w:line="240" w:lineRule="auto"/>
      </w:pPr>
      <w:r w:rsidRPr="00C0371E">
        <w:t xml:space="preserve">certificate dal seguente certificato </w:t>
      </w:r>
      <w:r w:rsidRPr="00C0371E">
        <w:softHyphen/>
      </w:r>
      <w:r w:rsidRPr="00C0371E">
        <w:softHyphen/>
      </w:r>
      <w:r w:rsidRPr="00C0371E">
        <w:softHyphen/>
      </w:r>
      <w:r w:rsidRPr="00C0371E">
        <w:softHyphen/>
      </w:r>
      <w:r w:rsidRPr="00C0371E">
        <w:softHyphen/>
      </w:r>
      <w:r w:rsidRPr="00C0371E">
        <w:softHyphen/>
      </w:r>
      <w:r w:rsidRPr="00C0371E">
        <w:softHyphen/>
      </w:r>
      <w:r w:rsidRPr="00C0371E">
        <w:softHyphen/>
      </w:r>
      <w:r w:rsidRPr="00C0371E">
        <w:softHyphen/>
      </w:r>
      <w:r w:rsidRPr="00C0371E">
        <w:softHyphen/>
      </w:r>
      <w:r w:rsidRPr="00C0371E">
        <w:softHyphen/>
        <w:t>___________________________________________________________</w:t>
      </w:r>
    </w:p>
    <w:p w14:paraId="1FCE4D34" w14:textId="77777777" w:rsidR="00C0371E" w:rsidRPr="00C0371E" w:rsidRDefault="00C0371E" w:rsidP="00C0371E">
      <w:pPr>
        <w:spacing w:after="0" w:line="240" w:lineRule="auto"/>
      </w:pPr>
    </w:p>
    <w:p w14:paraId="487494E3" w14:textId="77777777" w:rsidR="00C0371E" w:rsidRPr="00C0371E" w:rsidRDefault="00C0371E" w:rsidP="00C0371E">
      <w:pPr>
        <w:spacing w:after="0" w:line="240" w:lineRule="auto"/>
      </w:pPr>
    </w:p>
    <w:p w14:paraId="3B80AFDE" w14:textId="77777777" w:rsidR="00C0371E" w:rsidRDefault="00C0371E" w:rsidP="00C0371E">
      <w:pPr>
        <w:numPr>
          <w:ilvl w:val="0"/>
          <w:numId w:val="1"/>
        </w:numPr>
        <w:spacing w:after="0" w:line="240" w:lineRule="auto"/>
      </w:pPr>
      <w:r w:rsidRPr="00C0371E">
        <w:t>di possedere competenze informatiche per l'utilizzo dei seguenti programmi di gestione della farmacia</w:t>
      </w:r>
    </w:p>
    <w:p w14:paraId="7001C1BA" w14:textId="77777777" w:rsidR="00CE1580" w:rsidRPr="00C0371E" w:rsidRDefault="00CE1580" w:rsidP="00CE1580">
      <w:pPr>
        <w:spacing w:after="0" w:line="240" w:lineRule="auto"/>
        <w:ind w:left="720"/>
      </w:pPr>
    </w:p>
    <w:p w14:paraId="52E7A499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>________________________</w:t>
      </w:r>
    </w:p>
    <w:p w14:paraId="1BA27054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sufficienti</w:t>
      </w:r>
    </w:p>
    <w:p w14:paraId="41BC0BD3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buone</w:t>
      </w:r>
    </w:p>
    <w:p w14:paraId="661E782A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ottime</w:t>
      </w:r>
    </w:p>
    <w:p w14:paraId="39F4CD48" w14:textId="77777777" w:rsidR="00C0371E" w:rsidRPr="00C0371E" w:rsidRDefault="00C0371E" w:rsidP="00C0371E">
      <w:pPr>
        <w:spacing w:after="0" w:line="240" w:lineRule="auto"/>
      </w:pPr>
    </w:p>
    <w:p w14:paraId="7F741DD1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>________________________</w:t>
      </w:r>
    </w:p>
    <w:p w14:paraId="24A8D2E3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sufficienti</w:t>
      </w:r>
    </w:p>
    <w:p w14:paraId="7BAF20F5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buone</w:t>
      </w:r>
    </w:p>
    <w:p w14:paraId="089056AF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ottime</w:t>
      </w:r>
    </w:p>
    <w:p w14:paraId="245A3ED5" w14:textId="77777777" w:rsidR="00C0371E" w:rsidRPr="00C0371E" w:rsidRDefault="00C0371E" w:rsidP="00C0371E">
      <w:pPr>
        <w:spacing w:after="0" w:line="240" w:lineRule="auto"/>
      </w:pPr>
    </w:p>
    <w:p w14:paraId="35294141" w14:textId="77777777" w:rsidR="00C0371E" w:rsidRPr="00C0371E" w:rsidRDefault="00C0371E" w:rsidP="00C0371E">
      <w:pPr>
        <w:numPr>
          <w:ilvl w:val="1"/>
          <w:numId w:val="1"/>
        </w:numPr>
        <w:spacing w:after="0" w:line="240" w:lineRule="auto"/>
      </w:pPr>
      <w:r w:rsidRPr="00C0371E">
        <w:t>________________________</w:t>
      </w:r>
    </w:p>
    <w:p w14:paraId="0AB92638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sufficienti</w:t>
      </w:r>
    </w:p>
    <w:p w14:paraId="7BFBF062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buone</w:t>
      </w:r>
    </w:p>
    <w:p w14:paraId="0B41C8BB" w14:textId="77777777" w:rsidR="00C0371E" w:rsidRPr="00C0371E" w:rsidRDefault="00C0371E" w:rsidP="002F3CC7">
      <w:pPr>
        <w:spacing w:after="0" w:line="240" w:lineRule="auto"/>
        <w:ind w:left="2124"/>
      </w:pPr>
      <w:r w:rsidRPr="00C0371E">
        <w:t>[  ]</w:t>
      </w:r>
      <w:r w:rsidRPr="00C0371E">
        <w:tab/>
        <w:t>ottime</w:t>
      </w:r>
    </w:p>
    <w:p w14:paraId="75BE5B6A" w14:textId="77777777" w:rsidR="00C0371E" w:rsidRPr="00C0371E" w:rsidRDefault="00C0371E" w:rsidP="00C0371E">
      <w:pPr>
        <w:spacing w:after="0" w:line="240" w:lineRule="auto"/>
      </w:pPr>
    </w:p>
    <w:p w14:paraId="22C5D52A" w14:textId="77777777" w:rsidR="00C0371E" w:rsidRPr="00C0371E" w:rsidRDefault="00C0371E" w:rsidP="00C0371E">
      <w:pPr>
        <w:spacing w:after="0" w:line="240" w:lineRule="auto"/>
      </w:pPr>
    </w:p>
    <w:p w14:paraId="1A8F7637" w14:textId="77777777" w:rsidR="00C0371E" w:rsidRPr="00C0371E" w:rsidRDefault="00C0371E" w:rsidP="00C0371E">
      <w:pPr>
        <w:spacing w:after="0" w:line="240" w:lineRule="auto"/>
      </w:pPr>
    </w:p>
    <w:p w14:paraId="0CB6DA2D" w14:textId="77777777" w:rsidR="00C0371E" w:rsidRPr="00C0371E" w:rsidRDefault="00C0371E" w:rsidP="00C0371E">
      <w:pPr>
        <w:spacing w:after="0" w:line="240" w:lineRule="auto"/>
      </w:pPr>
    </w:p>
    <w:p w14:paraId="5DDC9AAE" w14:textId="77777777" w:rsidR="00C0371E" w:rsidRPr="00C0371E" w:rsidRDefault="00C0371E" w:rsidP="002F3CC7">
      <w:pPr>
        <w:spacing w:after="0" w:line="240" w:lineRule="auto"/>
      </w:pPr>
      <w:r w:rsidRPr="00C0371E">
        <w:t xml:space="preserve">__________________, lì ________                                                         </w:t>
      </w:r>
    </w:p>
    <w:p w14:paraId="7326F719" w14:textId="77777777" w:rsidR="00C0371E" w:rsidRPr="00C0371E" w:rsidRDefault="00C0371E" w:rsidP="002F3CC7">
      <w:pPr>
        <w:spacing w:after="0" w:line="240" w:lineRule="auto"/>
        <w:jc w:val="right"/>
      </w:pPr>
      <w:r w:rsidRPr="00C0371E">
        <w:t xml:space="preserve">_____________________________________ </w:t>
      </w:r>
    </w:p>
    <w:p w14:paraId="38E27DE2" w14:textId="77777777" w:rsidR="00C0371E" w:rsidRPr="00C0371E" w:rsidRDefault="00C0371E" w:rsidP="002F3CC7">
      <w:pPr>
        <w:spacing w:after="0" w:line="240" w:lineRule="auto"/>
        <w:jc w:val="right"/>
      </w:pPr>
      <w:r w:rsidRPr="00C0371E">
        <w:t xml:space="preserve">(Firma leggibile e per esteso) </w:t>
      </w:r>
    </w:p>
    <w:p w14:paraId="168303F9" w14:textId="77777777" w:rsidR="002F3CC7" w:rsidRDefault="002F3CC7" w:rsidP="002F3CC7">
      <w:pPr>
        <w:spacing w:after="0" w:line="240" w:lineRule="auto"/>
        <w:jc w:val="right"/>
      </w:pPr>
    </w:p>
    <w:p w14:paraId="2A2FDAA3" w14:textId="08E36414" w:rsidR="002F3CC7" w:rsidRDefault="00C0371E" w:rsidP="002F3CC7">
      <w:pPr>
        <w:spacing w:after="0" w:line="240" w:lineRule="auto"/>
        <w:jc w:val="right"/>
      </w:pPr>
      <w:r w:rsidRPr="00C0371E">
        <w:t xml:space="preserve">La firma autografa deve essere accompagnata dalla </w:t>
      </w:r>
      <w:bookmarkStart w:id="9" w:name="OLE_LINK6"/>
      <w:bookmarkStart w:id="10" w:name="OLE_LINK7"/>
      <w:r w:rsidRPr="00C0371E">
        <w:t>fotocopia</w:t>
      </w:r>
    </w:p>
    <w:p w14:paraId="64040E0F" w14:textId="6B4DFEAB" w:rsidR="00C0371E" w:rsidRPr="00C0371E" w:rsidRDefault="00C0371E" w:rsidP="002F3CC7">
      <w:pPr>
        <w:spacing w:after="0" w:line="240" w:lineRule="auto"/>
        <w:jc w:val="right"/>
      </w:pPr>
      <w:r w:rsidRPr="00C0371E">
        <w:t xml:space="preserve">di un documento di identità </w:t>
      </w:r>
      <w:bookmarkEnd w:id="9"/>
      <w:bookmarkEnd w:id="10"/>
      <w:r w:rsidRPr="00C0371E">
        <w:t>(in corso di validità) del dichiarante</w:t>
      </w:r>
    </w:p>
    <w:p w14:paraId="0A9C2FD1" w14:textId="77777777" w:rsidR="00C0371E" w:rsidRPr="00C0371E" w:rsidRDefault="00C0371E" w:rsidP="002F3CC7">
      <w:pPr>
        <w:spacing w:after="0" w:line="240" w:lineRule="auto"/>
        <w:jc w:val="right"/>
      </w:pPr>
    </w:p>
    <w:p w14:paraId="512893F2" w14:textId="77777777" w:rsidR="005A3175" w:rsidRDefault="005A3175" w:rsidP="00C0371E">
      <w:pPr>
        <w:spacing w:after="0" w:line="240" w:lineRule="auto"/>
      </w:pPr>
    </w:p>
    <w:sectPr w:rsidR="005A3175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8E"/>
    <w:rsid w:val="002F3CC7"/>
    <w:rsid w:val="005A3175"/>
    <w:rsid w:val="00C0238E"/>
    <w:rsid w:val="00C0371E"/>
    <w:rsid w:val="00C379E5"/>
    <w:rsid w:val="00C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DF96"/>
  <w15:chartTrackingRefBased/>
  <w15:docId w15:val="{308ABAF2-EB43-4E44-AF10-A59E23E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28BE-D06E-4CEA-AB7A-49BA2478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Di Guardo</dc:creator>
  <cp:keywords/>
  <dc:description/>
  <cp:lastModifiedBy>Sebastiano Di Guardo</cp:lastModifiedBy>
  <cp:revision>11</cp:revision>
  <dcterms:created xsi:type="dcterms:W3CDTF">2023-11-24T12:45:00Z</dcterms:created>
  <dcterms:modified xsi:type="dcterms:W3CDTF">2023-11-24T12:48:00Z</dcterms:modified>
</cp:coreProperties>
</file>